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C894" w14:textId="77777777" w:rsidR="00C1639C" w:rsidRDefault="00BF4A18" w:rsidP="00C16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do głosowania uchwały</w:t>
      </w:r>
    </w:p>
    <w:p w14:paraId="22FBB334" w14:textId="77777777" w:rsidR="00C1639C" w:rsidRDefault="00BF4A18" w:rsidP="00C16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Wspólnoty Company House </w:t>
      </w:r>
      <w:r w:rsidR="00286222">
        <w:rPr>
          <w:rFonts w:ascii="Times New Roman" w:hAnsi="Times New Roman" w:cs="Times New Roman"/>
          <w:b/>
          <w:sz w:val="24"/>
          <w:szCs w:val="24"/>
        </w:rPr>
        <w:t>przy</w:t>
      </w:r>
      <w:r>
        <w:rPr>
          <w:rFonts w:ascii="Times New Roman" w:hAnsi="Times New Roman" w:cs="Times New Roman"/>
          <w:b/>
          <w:sz w:val="24"/>
          <w:szCs w:val="24"/>
        </w:rPr>
        <w:t xml:space="preserve"> ul. Grunwaldzkiej 212 w Gdańsku </w:t>
      </w:r>
    </w:p>
    <w:p w14:paraId="2D1698C6" w14:textId="77777777" w:rsidR="00BE3F4B" w:rsidRDefault="00BF4A18" w:rsidP="00C16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94302D">
        <w:rPr>
          <w:rFonts w:ascii="Times New Roman" w:hAnsi="Times New Roman" w:cs="Times New Roman"/>
          <w:b/>
          <w:sz w:val="24"/>
          <w:szCs w:val="24"/>
        </w:rPr>
        <w:t xml:space="preserve"> trybie indywidualnego zbierania</w:t>
      </w:r>
      <w:r>
        <w:rPr>
          <w:rFonts w:ascii="Times New Roman" w:hAnsi="Times New Roman" w:cs="Times New Roman"/>
          <w:b/>
          <w:sz w:val="24"/>
          <w:szCs w:val="24"/>
        </w:rPr>
        <w:t xml:space="preserve"> głosów</w:t>
      </w:r>
    </w:p>
    <w:p w14:paraId="56EFB753" w14:textId="77777777" w:rsidR="00C1639C" w:rsidRDefault="00C1639C" w:rsidP="00C16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8CB5C" w14:textId="77777777" w:rsidR="00BF4A18" w:rsidRDefault="00BF4A18" w:rsidP="00943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Głosujemy składając </w:t>
      </w:r>
      <w:r w:rsidRPr="00BF4A18">
        <w:rPr>
          <w:rFonts w:ascii="Times New Roman" w:hAnsi="Times New Roman" w:cs="Times New Roman"/>
          <w:b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C1639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rubryką „ZA” lub „PRZECIW” w każdej uchwale z osobna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5"/>
        <w:gridCol w:w="3040"/>
        <w:gridCol w:w="3007"/>
      </w:tblGrid>
      <w:tr w:rsidR="00BF4A18" w14:paraId="173C962C" w14:textId="77777777" w:rsidTr="00BF4A18">
        <w:tc>
          <w:tcPr>
            <w:tcW w:w="3070" w:type="dxa"/>
          </w:tcPr>
          <w:p w14:paraId="7A7E6AF3" w14:textId="77777777" w:rsidR="00BF4A18" w:rsidRDefault="00BF4A18" w:rsidP="00BF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14:paraId="5ED9E702" w14:textId="77777777" w:rsidR="00BF4A18" w:rsidRDefault="00BF4A18" w:rsidP="00BF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071" w:type="dxa"/>
          </w:tcPr>
          <w:p w14:paraId="688025F2" w14:textId="77777777" w:rsidR="00BF4A18" w:rsidRDefault="00BF4A18" w:rsidP="00BF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</w:p>
        </w:tc>
      </w:tr>
      <w:tr w:rsidR="00BF4A18" w14:paraId="60FBB96B" w14:textId="77777777" w:rsidTr="00C1639C">
        <w:trPr>
          <w:trHeight w:val="1177"/>
        </w:trPr>
        <w:tc>
          <w:tcPr>
            <w:tcW w:w="3070" w:type="dxa"/>
          </w:tcPr>
          <w:p w14:paraId="0A59E6FC" w14:textId="77777777" w:rsidR="00BF4A18" w:rsidRDefault="00BF4A18" w:rsidP="00BF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5FF1296" w14:textId="77777777" w:rsidR="00BF4A18" w:rsidRDefault="00BF4A18" w:rsidP="00C1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Grunwaldzka 212</w:t>
            </w:r>
          </w:p>
          <w:p w14:paraId="1578D172" w14:textId="77777777" w:rsidR="00BF4A18" w:rsidRDefault="00C1639C" w:rsidP="00C1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F4A18">
              <w:rPr>
                <w:rFonts w:ascii="Times New Roman" w:hAnsi="Times New Roman" w:cs="Times New Roman"/>
                <w:sz w:val="24"/>
                <w:szCs w:val="24"/>
              </w:rPr>
              <w:t>okal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3071" w:type="dxa"/>
          </w:tcPr>
          <w:p w14:paraId="5707CACB" w14:textId="77777777" w:rsidR="00BF4A18" w:rsidRDefault="00BF4A18" w:rsidP="00BF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51863" w14:textId="77777777" w:rsidR="00BF4A18" w:rsidRDefault="00BF4A18" w:rsidP="00BF4A18">
      <w:pPr>
        <w:rPr>
          <w:rFonts w:ascii="Times New Roman" w:hAnsi="Times New Roman" w:cs="Times New Roman"/>
          <w:sz w:val="24"/>
          <w:szCs w:val="24"/>
        </w:rPr>
      </w:pPr>
    </w:p>
    <w:p w14:paraId="428551A0" w14:textId="77777777" w:rsidR="00BF4A18" w:rsidRDefault="00BF4A18" w:rsidP="00BF4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Podpis, data………………………………………………….</w:t>
      </w:r>
    </w:p>
    <w:p w14:paraId="0F9941CB" w14:textId="17F02D38" w:rsidR="00C1639C" w:rsidRDefault="003B6CBA" w:rsidP="00C16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1/2022 z dnia 22.03.2022</w:t>
      </w:r>
      <w:r w:rsidR="00BF4A18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14:paraId="057DB3FC" w14:textId="77777777" w:rsidR="00BF4A18" w:rsidRDefault="00BF4A18" w:rsidP="00C16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Wspólnoty Company House przy ul. Grunwaldzkiej 212 w Gdańsku.</w:t>
      </w:r>
    </w:p>
    <w:p w14:paraId="426E769B" w14:textId="77777777" w:rsidR="00C1639C" w:rsidRDefault="00C1639C" w:rsidP="00C16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8EAA8" w14:textId="77777777" w:rsidR="00BF4A18" w:rsidRDefault="00BF4A18" w:rsidP="0094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przepisów ustawy z dnia 24 czerwca 1994 r. o własności lokali (tj. Dz. U. z 2015 r. poz. 1892) postanawia co następuje</w:t>
      </w:r>
    </w:p>
    <w:p w14:paraId="10DEFA6A" w14:textId="0C275A28" w:rsidR="00BF4A18" w:rsidRDefault="00BF4A18" w:rsidP="00C163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395DA4" w14:textId="6483E60A" w:rsidR="00BF4A18" w:rsidRDefault="00BF4A18" w:rsidP="0094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9C">
        <w:rPr>
          <w:rFonts w:ascii="Times New Roman" w:hAnsi="Times New Roman" w:cs="Times New Roman"/>
          <w:b/>
          <w:sz w:val="24"/>
          <w:szCs w:val="24"/>
        </w:rPr>
        <w:t>W spawie: przyjęcia sprawozdania finansowego Wspólnoty i udzielenia absolutori</w:t>
      </w:r>
      <w:r w:rsidR="00286222" w:rsidRPr="00C1639C">
        <w:rPr>
          <w:rFonts w:ascii="Times New Roman" w:hAnsi="Times New Roman" w:cs="Times New Roman"/>
          <w:b/>
          <w:sz w:val="24"/>
          <w:szCs w:val="24"/>
        </w:rPr>
        <w:t>u</w:t>
      </w:r>
      <w:r w:rsidRPr="00C1639C">
        <w:rPr>
          <w:rFonts w:ascii="Times New Roman" w:hAnsi="Times New Roman" w:cs="Times New Roman"/>
          <w:b/>
          <w:sz w:val="24"/>
          <w:szCs w:val="24"/>
        </w:rPr>
        <w:t>m</w:t>
      </w:r>
      <w:r w:rsidR="003B6CBA">
        <w:rPr>
          <w:rFonts w:ascii="Times New Roman" w:hAnsi="Times New Roman" w:cs="Times New Roman"/>
          <w:b/>
          <w:sz w:val="24"/>
          <w:szCs w:val="24"/>
        </w:rPr>
        <w:t xml:space="preserve"> Zarządowi za rok 2021</w:t>
      </w:r>
    </w:p>
    <w:p w14:paraId="14CA5212" w14:textId="77777777" w:rsidR="00C1639C" w:rsidRPr="00C1639C" w:rsidRDefault="00C1639C" w:rsidP="00C163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BB28D3" w14:textId="77777777" w:rsidR="00286222" w:rsidRDefault="00286222" w:rsidP="0094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</w:t>
      </w:r>
      <w:r w:rsidR="00C1639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podstawie art. 30 Ustawy o własności lokali z dnia 24 czerwca  1994r./Dz. U. </w:t>
      </w:r>
      <w:r w:rsidR="00C1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85, </w:t>
      </w:r>
      <w:proofErr w:type="spellStart"/>
      <w:r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388 z późniejszymi zmianami, Wspólnota </w:t>
      </w:r>
      <w:r w:rsidRPr="00C1639C">
        <w:rPr>
          <w:rFonts w:ascii="Times New Roman" w:hAnsi="Times New Roman" w:cs="Times New Roman"/>
          <w:i/>
          <w:sz w:val="24"/>
          <w:szCs w:val="24"/>
        </w:rPr>
        <w:t>Company House</w:t>
      </w:r>
      <w:r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14:paraId="1719E78B" w14:textId="77777777" w:rsidR="00C1639C" w:rsidRDefault="00C1639C" w:rsidP="00C163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D47E82" w14:textId="77777777" w:rsidR="00286222" w:rsidRDefault="00286222" w:rsidP="00C163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0E063837" w14:textId="629E851C" w:rsidR="00286222" w:rsidRDefault="00286222" w:rsidP="00943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Przyjmuje  się sprawozdan</w:t>
      </w:r>
      <w:r w:rsidR="003B6CBA">
        <w:rPr>
          <w:rFonts w:ascii="Times New Roman" w:hAnsi="Times New Roman" w:cs="Times New Roman"/>
          <w:sz w:val="24"/>
          <w:szCs w:val="24"/>
        </w:rPr>
        <w:t>ie Zarządu Wspólnoty za rok 2021</w:t>
      </w:r>
      <w:r>
        <w:rPr>
          <w:rFonts w:ascii="Times New Roman" w:hAnsi="Times New Roman" w:cs="Times New Roman"/>
          <w:sz w:val="24"/>
          <w:szCs w:val="24"/>
        </w:rPr>
        <w:t xml:space="preserve"> i udziela się za ten okres Zarządowi absolutorium.</w:t>
      </w:r>
    </w:p>
    <w:p w14:paraId="1FA75A8B" w14:textId="77777777" w:rsidR="00286222" w:rsidRDefault="00286222" w:rsidP="00C163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724941B0" w14:textId="77777777" w:rsidR="00286222" w:rsidRDefault="00286222" w:rsidP="00943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stanowi załącznik do niniejszej Uchwały.</w:t>
      </w:r>
    </w:p>
    <w:p w14:paraId="7F69E9CE" w14:textId="77777777" w:rsidR="00286222" w:rsidRDefault="00286222" w:rsidP="00C163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1D3B8132" w14:textId="77777777" w:rsidR="00286222" w:rsidRDefault="00286222" w:rsidP="00943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Uchwała wchodzi z życiem z dniem podjęcia. </w:t>
      </w:r>
    </w:p>
    <w:p w14:paraId="0ED80A4C" w14:textId="77777777" w:rsidR="00C1639C" w:rsidRDefault="00C1639C" w:rsidP="00BF4A18">
      <w:pPr>
        <w:rPr>
          <w:rFonts w:ascii="Times New Roman" w:hAnsi="Times New Roman" w:cs="Times New Roman"/>
          <w:sz w:val="24"/>
          <w:szCs w:val="24"/>
        </w:rPr>
      </w:pPr>
    </w:p>
    <w:p w14:paraId="110FC2C1" w14:textId="7124F084" w:rsidR="00286222" w:rsidRDefault="003B6CBA" w:rsidP="00BF4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Przyjąć uchwałę 1/2022</w:t>
      </w:r>
    </w:p>
    <w:tbl>
      <w:tblPr>
        <w:tblStyle w:val="Tabela-Siatka"/>
        <w:tblpPr w:leftFromText="141" w:rightFromText="141" w:vertAnchor="text" w:horzAnchor="page" w:tblpX="1715" w:tblpY="3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C1639C" w14:paraId="6DB7790A" w14:textId="77777777" w:rsidTr="00C1639C">
        <w:trPr>
          <w:trHeight w:val="372"/>
        </w:trPr>
        <w:tc>
          <w:tcPr>
            <w:tcW w:w="1384" w:type="dxa"/>
          </w:tcPr>
          <w:p w14:paraId="24AF21FC" w14:textId="77777777" w:rsidR="00C1639C" w:rsidRDefault="00C1639C" w:rsidP="00C1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9C" w14:paraId="766ECA55" w14:textId="77777777" w:rsidTr="00C1639C">
        <w:trPr>
          <w:trHeight w:val="388"/>
        </w:trPr>
        <w:tc>
          <w:tcPr>
            <w:tcW w:w="1384" w:type="dxa"/>
          </w:tcPr>
          <w:p w14:paraId="32AB7330" w14:textId="77777777" w:rsidR="00C1639C" w:rsidRDefault="00C1639C" w:rsidP="00C1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550D2D" w14:textId="77777777" w:rsidR="00C1639C" w:rsidRPr="00C1639C" w:rsidRDefault="00C1639C" w:rsidP="00BF4A18">
      <w:pPr>
        <w:rPr>
          <w:rFonts w:ascii="Times New Roman" w:hAnsi="Times New Roman" w:cs="Times New Roman"/>
          <w:b/>
          <w:sz w:val="24"/>
          <w:szCs w:val="24"/>
        </w:rPr>
      </w:pPr>
      <w:r w:rsidRPr="00C1639C">
        <w:rPr>
          <w:rFonts w:ascii="Times New Roman" w:hAnsi="Times New Roman" w:cs="Times New Roman"/>
          <w:b/>
          <w:sz w:val="24"/>
          <w:szCs w:val="24"/>
        </w:rPr>
        <w:t>ZA</w:t>
      </w:r>
    </w:p>
    <w:p w14:paraId="40E73936" w14:textId="77777777" w:rsidR="00C1639C" w:rsidRDefault="00C1639C" w:rsidP="00BF4A18">
      <w:pPr>
        <w:rPr>
          <w:rFonts w:ascii="Times New Roman" w:hAnsi="Times New Roman" w:cs="Times New Roman"/>
          <w:b/>
          <w:sz w:val="24"/>
          <w:szCs w:val="24"/>
        </w:rPr>
      </w:pPr>
      <w:r w:rsidRPr="00C1639C">
        <w:rPr>
          <w:rFonts w:ascii="Times New Roman" w:hAnsi="Times New Roman" w:cs="Times New Roman"/>
          <w:b/>
          <w:sz w:val="24"/>
          <w:szCs w:val="24"/>
        </w:rPr>
        <w:t>PRZECIW</w:t>
      </w:r>
    </w:p>
    <w:p w14:paraId="018A997F" w14:textId="77777777" w:rsidR="00853490" w:rsidRDefault="00853490" w:rsidP="00BF4A18">
      <w:pPr>
        <w:rPr>
          <w:rFonts w:ascii="Times New Roman" w:hAnsi="Times New Roman" w:cs="Times New Roman"/>
          <w:b/>
          <w:sz w:val="24"/>
          <w:szCs w:val="24"/>
        </w:rPr>
      </w:pPr>
    </w:p>
    <w:p w14:paraId="3D2F5E8D" w14:textId="77777777" w:rsidR="00853490" w:rsidRDefault="00853490" w:rsidP="00853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Karta do głosowania uchwały</w:t>
      </w:r>
    </w:p>
    <w:p w14:paraId="5D4B10A7" w14:textId="77777777" w:rsidR="00853490" w:rsidRDefault="00853490" w:rsidP="00853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Wspólnoty Company House przy ul. Grunwaldzkiej 212 w Gdańsku </w:t>
      </w:r>
    </w:p>
    <w:p w14:paraId="23CABC46" w14:textId="77777777" w:rsidR="00853490" w:rsidRDefault="00853490" w:rsidP="00853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94302D">
        <w:rPr>
          <w:rFonts w:ascii="Times New Roman" w:hAnsi="Times New Roman" w:cs="Times New Roman"/>
          <w:b/>
          <w:sz w:val="24"/>
          <w:szCs w:val="24"/>
        </w:rPr>
        <w:t xml:space="preserve"> trybie indywidualnego zbierania</w:t>
      </w:r>
      <w:r>
        <w:rPr>
          <w:rFonts w:ascii="Times New Roman" w:hAnsi="Times New Roman" w:cs="Times New Roman"/>
          <w:b/>
          <w:sz w:val="24"/>
          <w:szCs w:val="24"/>
        </w:rPr>
        <w:t xml:space="preserve"> głosów</w:t>
      </w:r>
    </w:p>
    <w:p w14:paraId="33A58898" w14:textId="77777777" w:rsidR="00853490" w:rsidRDefault="00853490" w:rsidP="00853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60DC7" w14:textId="77777777" w:rsidR="00853490" w:rsidRDefault="00853490" w:rsidP="00943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Głosujemy składając </w:t>
      </w:r>
      <w:r w:rsidRPr="00BF4A18">
        <w:rPr>
          <w:rFonts w:ascii="Times New Roman" w:hAnsi="Times New Roman" w:cs="Times New Roman"/>
          <w:b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pod rubryką „ZA” lub „PRZECIW” w każdej uchwale z osobna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5"/>
        <w:gridCol w:w="3040"/>
        <w:gridCol w:w="3007"/>
      </w:tblGrid>
      <w:tr w:rsidR="00853490" w14:paraId="0F950708" w14:textId="77777777" w:rsidTr="00FA0AB8">
        <w:tc>
          <w:tcPr>
            <w:tcW w:w="3070" w:type="dxa"/>
          </w:tcPr>
          <w:p w14:paraId="7BFB6DF8" w14:textId="77777777" w:rsidR="00853490" w:rsidRDefault="00853490" w:rsidP="00FA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14:paraId="77B6CBD6" w14:textId="77777777" w:rsidR="00853490" w:rsidRDefault="00853490" w:rsidP="00FA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071" w:type="dxa"/>
          </w:tcPr>
          <w:p w14:paraId="3AB6BD9D" w14:textId="77777777" w:rsidR="00853490" w:rsidRDefault="00853490" w:rsidP="00FA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</w:p>
        </w:tc>
      </w:tr>
      <w:tr w:rsidR="00853490" w14:paraId="14AE6AAE" w14:textId="77777777" w:rsidTr="00FA0AB8">
        <w:trPr>
          <w:trHeight w:val="1177"/>
        </w:trPr>
        <w:tc>
          <w:tcPr>
            <w:tcW w:w="3070" w:type="dxa"/>
          </w:tcPr>
          <w:p w14:paraId="633B6CF6" w14:textId="77777777" w:rsidR="00853490" w:rsidRDefault="00853490" w:rsidP="00FA0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9CFF5E7" w14:textId="77777777" w:rsidR="00853490" w:rsidRDefault="00853490" w:rsidP="00FA0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Grunwaldzka 212</w:t>
            </w:r>
          </w:p>
          <w:p w14:paraId="3A198545" w14:textId="77777777" w:rsidR="00853490" w:rsidRDefault="00853490" w:rsidP="00FA0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lokal……………..</w:t>
            </w:r>
          </w:p>
        </w:tc>
        <w:tc>
          <w:tcPr>
            <w:tcW w:w="3071" w:type="dxa"/>
          </w:tcPr>
          <w:p w14:paraId="001A86B4" w14:textId="77777777" w:rsidR="00853490" w:rsidRDefault="00853490" w:rsidP="00FA0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3F4D0A" w14:textId="77777777" w:rsidR="00853490" w:rsidRDefault="00853490" w:rsidP="00853490">
      <w:pPr>
        <w:rPr>
          <w:rFonts w:ascii="Times New Roman" w:hAnsi="Times New Roman" w:cs="Times New Roman"/>
          <w:sz w:val="24"/>
          <w:szCs w:val="24"/>
        </w:rPr>
      </w:pPr>
    </w:p>
    <w:p w14:paraId="517B207A" w14:textId="77777777" w:rsidR="00853490" w:rsidRDefault="00853490" w:rsidP="00853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Podpis, data………………………………………………….</w:t>
      </w:r>
    </w:p>
    <w:p w14:paraId="7B99BBEC" w14:textId="57622CB0" w:rsidR="00853490" w:rsidRDefault="003B6CBA" w:rsidP="00853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2/2022 z dnia 22.03.2022</w:t>
      </w:r>
      <w:r w:rsidR="00853490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14:paraId="53CB3A5B" w14:textId="77777777" w:rsidR="00853490" w:rsidRDefault="00853490" w:rsidP="00853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Wspólnoty Company House przy ul. Grunwaldzkiej 212 w Gdańsku.</w:t>
      </w:r>
    </w:p>
    <w:p w14:paraId="368A8502" w14:textId="77777777" w:rsidR="00853490" w:rsidRDefault="00853490" w:rsidP="00853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D704B" w14:textId="77777777" w:rsidR="00853490" w:rsidRDefault="00853490" w:rsidP="0094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przepisów ustawy z dnia 24 czerwca 1994 r. o własności lokali (tj. Dz. U. z 2015 r. poz. 1892) postanawia co następuje</w:t>
      </w:r>
    </w:p>
    <w:p w14:paraId="3369F3E5" w14:textId="6D5455BD" w:rsidR="00853490" w:rsidRDefault="00853490" w:rsidP="00853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BE5B68" w14:textId="23279894" w:rsidR="00853490" w:rsidRDefault="00853490" w:rsidP="0094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9C">
        <w:rPr>
          <w:rFonts w:ascii="Times New Roman" w:hAnsi="Times New Roman" w:cs="Times New Roman"/>
          <w:b/>
          <w:sz w:val="24"/>
          <w:szCs w:val="24"/>
        </w:rPr>
        <w:t xml:space="preserve">W spawie: </w:t>
      </w:r>
      <w:r w:rsidR="004E6FEE" w:rsidRPr="004E6FEE">
        <w:rPr>
          <w:rFonts w:ascii="Times New Roman" w:hAnsi="Times New Roman" w:cs="Times New Roman"/>
          <w:b/>
          <w:sz w:val="24"/>
          <w:szCs w:val="24"/>
        </w:rPr>
        <w:t>pokrycia straty finansowej z roku 2021</w:t>
      </w:r>
    </w:p>
    <w:p w14:paraId="5BC555A2" w14:textId="77777777" w:rsidR="00853490" w:rsidRPr="00C1639C" w:rsidRDefault="00853490" w:rsidP="008534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73122D" w14:textId="77777777" w:rsidR="00853490" w:rsidRDefault="00853490" w:rsidP="0094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12 Ustawy o własności lokali z dnia 24 czerwca  1994r./Dz. U.  Nr 85, </w:t>
      </w:r>
      <w:proofErr w:type="spellStart"/>
      <w:r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388 z późniejszymi zmianami, Wspólnota </w:t>
      </w:r>
      <w:r w:rsidRPr="00C1639C">
        <w:rPr>
          <w:rFonts w:ascii="Times New Roman" w:hAnsi="Times New Roman" w:cs="Times New Roman"/>
          <w:i/>
          <w:sz w:val="24"/>
          <w:szCs w:val="24"/>
        </w:rPr>
        <w:t>Company House</w:t>
      </w:r>
      <w:r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14:paraId="258D2F87" w14:textId="77777777" w:rsidR="00853490" w:rsidRDefault="00853490" w:rsidP="008534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50617" w14:textId="77777777" w:rsidR="00853490" w:rsidRPr="00261107" w:rsidRDefault="00853490" w:rsidP="008534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5EBD3C90" w14:textId="77777777" w:rsidR="00261107" w:rsidRPr="00261107" w:rsidRDefault="003B6CBA" w:rsidP="00261107">
      <w:pPr>
        <w:jc w:val="both"/>
        <w:rPr>
          <w:rFonts w:ascii="Times New Roman" w:hAnsi="Times New Roman" w:cs="Times New Roman"/>
          <w:sz w:val="24"/>
          <w:szCs w:val="24"/>
        </w:rPr>
      </w:pPr>
      <w:r w:rsidRPr="00261107">
        <w:rPr>
          <w:rFonts w:ascii="Times New Roman" w:hAnsi="Times New Roman" w:cs="Times New Roman"/>
          <w:sz w:val="24"/>
          <w:szCs w:val="24"/>
        </w:rPr>
        <w:t xml:space="preserve">Przyjmuje się deklarację Wspólnoty Company House na pokrycie starty, </w:t>
      </w:r>
      <w:r w:rsidR="00261107" w:rsidRPr="00261107">
        <w:rPr>
          <w:rFonts w:ascii="Times New Roman" w:hAnsi="Times New Roman" w:cs="Times New Roman"/>
          <w:sz w:val="24"/>
          <w:szCs w:val="24"/>
        </w:rPr>
        <w:t>nadwyżkami z przychodów z pożytków lat przyszłych nad kosztami utrzymania części wspólnych, a w przypadku ich braku z dopłat członków Wspólnoty.</w:t>
      </w:r>
    </w:p>
    <w:p w14:paraId="0D442AA2" w14:textId="1CC94864" w:rsidR="00853490" w:rsidRDefault="00853490" w:rsidP="002611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0B244792" w14:textId="77777777" w:rsidR="00853490" w:rsidRDefault="00853490" w:rsidP="00943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Uchwała wchodzi z życiem z dniem podjęcia. </w:t>
      </w:r>
    </w:p>
    <w:p w14:paraId="09DA60CB" w14:textId="77777777" w:rsidR="00853490" w:rsidRDefault="00853490" w:rsidP="00853490">
      <w:pPr>
        <w:rPr>
          <w:rFonts w:ascii="Times New Roman" w:hAnsi="Times New Roman" w:cs="Times New Roman"/>
          <w:sz w:val="24"/>
          <w:szCs w:val="24"/>
        </w:rPr>
      </w:pPr>
    </w:p>
    <w:p w14:paraId="19BFFA6E" w14:textId="5EEFD352" w:rsidR="00853490" w:rsidRDefault="00853490" w:rsidP="00853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Przyjąć </w:t>
      </w:r>
      <w:r w:rsidR="00B15FCB">
        <w:rPr>
          <w:rFonts w:ascii="Times New Roman" w:hAnsi="Times New Roman" w:cs="Times New Roman"/>
          <w:sz w:val="24"/>
          <w:szCs w:val="24"/>
        </w:rPr>
        <w:t>uchwałę 2</w:t>
      </w:r>
      <w:r w:rsidR="003B6CBA">
        <w:rPr>
          <w:rFonts w:ascii="Times New Roman" w:hAnsi="Times New Roman" w:cs="Times New Roman"/>
          <w:sz w:val="24"/>
          <w:szCs w:val="24"/>
        </w:rPr>
        <w:t>/2022</w:t>
      </w:r>
    </w:p>
    <w:tbl>
      <w:tblPr>
        <w:tblStyle w:val="Tabela-Siatka"/>
        <w:tblpPr w:leftFromText="141" w:rightFromText="141" w:vertAnchor="text" w:horzAnchor="page" w:tblpX="1715" w:tblpY="3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853490" w14:paraId="43ED8CA0" w14:textId="77777777" w:rsidTr="00FA0AB8">
        <w:trPr>
          <w:trHeight w:val="372"/>
        </w:trPr>
        <w:tc>
          <w:tcPr>
            <w:tcW w:w="1384" w:type="dxa"/>
          </w:tcPr>
          <w:p w14:paraId="74F707A7" w14:textId="77777777" w:rsidR="00853490" w:rsidRDefault="00853490" w:rsidP="00FA0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90" w14:paraId="1930A37E" w14:textId="77777777" w:rsidTr="00FA0AB8">
        <w:trPr>
          <w:trHeight w:val="388"/>
        </w:trPr>
        <w:tc>
          <w:tcPr>
            <w:tcW w:w="1384" w:type="dxa"/>
          </w:tcPr>
          <w:p w14:paraId="0B38B2D1" w14:textId="77777777" w:rsidR="00853490" w:rsidRDefault="00853490" w:rsidP="00FA0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CC8A6" w14:textId="77777777" w:rsidR="00853490" w:rsidRPr="00C1639C" w:rsidRDefault="00853490" w:rsidP="00853490">
      <w:pPr>
        <w:rPr>
          <w:rFonts w:ascii="Times New Roman" w:hAnsi="Times New Roman" w:cs="Times New Roman"/>
          <w:b/>
          <w:sz w:val="24"/>
          <w:szCs w:val="24"/>
        </w:rPr>
      </w:pPr>
      <w:r w:rsidRPr="00C1639C">
        <w:rPr>
          <w:rFonts w:ascii="Times New Roman" w:hAnsi="Times New Roman" w:cs="Times New Roman"/>
          <w:b/>
          <w:sz w:val="24"/>
          <w:szCs w:val="24"/>
        </w:rPr>
        <w:t>ZA</w:t>
      </w:r>
    </w:p>
    <w:p w14:paraId="71AA8B20" w14:textId="77777777" w:rsidR="00853490" w:rsidRPr="00C1639C" w:rsidRDefault="00853490" w:rsidP="00853490">
      <w:pPr>
        <w:rPr>
          <w:rFonts w:ascii="Times New Roman" w:hAnsi="Times New Roman" w:cs="Times New Roman"/>
          <w:b/>
          <w:sz w:val="24"/>
          <w:szCs w:val="24"/>
        </w:rPr>
      </w:pPr>
      <w:r w:rsidRPr="00C1639C">
        <w:rPr>
          <w:rFonts w:ascii="Times New Roman" w:hAnsi="Times New Roman" w:cs="Times New Roman"/>
          <w:b/>
          <w:sz w:val="24"/>
          <w:szCs w:val="24"/>
        </w:rPr>
        <w:t>PRZECIW</w:t>
      </w:r>
    </w:p>
    <w:p w14:paraId="36A85086" w14:textId="77777777" w:rsidR="00853490" w:rsidRDefault="00853490" w:rsidP="00BF4A18">
      <w:pPr>
        <w:rPr>
          <w:rFonts w:ascii="Times New Roman" w:hAnsi="Times New Roman" w:cs="Times New Roman"/>
          <w:b/>
          <w:sz w:val="24"/>
          <w:szCs w:val="24"/>
        </w:rPr>
      </w:pPr>
    </w:p>
    <w:p w14:paraId="6DA3B197" w14:textId="77777777" w:rsidR="004E6FEE" w:rsidRDefault="004E6FEE" w:rsidP="00BF4A18">
      <w:pPr>
        <w:rPr>
          <w:rFonts w:ascii="Times New Roman" w:hAnsi="Times New Roman" w:cs="Times New Roman"/>
          <w:b/>
          <w:sz w:val="24"/>
          <w:szCs w:val="24"/>
        </w:rPr>
      </w:pPr>
    </w:p>
    <w:p w14:paraId="7225EEEE" w14:textId="77777777" w:rsidR="0094302D" w:rsidRDefault="0094302D" w:rsidP="00BF4A18">
      <w:pPr>
        <w:rPr>
          <w:rFonts w:ascii="Times New Roman" w:hAnsi="Times New Roman" w:cs="Times New Roman"/>
          <w:b/>
          <w:sz w:val="24"/>
          <w:szCs w:val="24"/>
        </w:rPr>
      </w:pPr>
    </w:p>
    <w:p w14:paraId="344C20E4" w14:textId="77777777" w:rsidR="0094302D" w:rsidRDefault="0094302D" w:rsidP="00943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Karta do głosowania uchwały</w:t>
      </w:r>
    </w:p>
    <w:p w14:paraId="67968B30" w14:textId="77777777" w:rsidR="0094302D" w:rsidRDefault="0094302D" w:rsidP="00943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Wspólnoty Company House przy ul. Grunwaldzkiej 212 w Gdańsku </w:t>
      </w:r>
    </w:p>
    <w:p w14:paraId="1566B1C4" w14:textId="77777777" w:rsidR="0094302D" w:rsidRDefault="0094302D" w:rsidP="00943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trybie indywidualnego zbierania głosów</w:t>
      </w:r>
    </w:p>
    <w:p w14:paraId="1FBE7350" w14:textId="77777777" w:rsidR="0094302D" w:rsidRDefault="0094302D" w:rsidP="00943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A85FF" w14:textId="77777777" w:rsidR="0094302D" w:rsidRDefault="0094302D" w:rsidP="00943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Głosujemy składając </w:t>
      </w:r>
      <w:r w:rsidRPr="00BF4A18">
        <w:rPr>
          <w:rFonts w:ascii="Times New Roman" w:hAnsi="Times New Roman" w:cs="Times New Roman"/>
          <w:b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pod rubryką „ZA” lub „PRZECIW” w każdej uchwale z osobna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5"/>
        <w:gridCol w:w="3040"/>
        <w:gridCol w:w="3007"/>
      </w:tblGrid>
      <w:tr w:rsidR="0094302D" w14:paraId="5DD08A51" w14:textId="77777777" w:rsidTr="00FA0AB8">
        <w:tc>
          <w:tcPr>
            <w:tcW w:w="3070" w:type="dxa"/>
          </w:tcPr>
          <w:p w14:paraId="73D381D8" w14:textId="77777777" w:rsidR="0094302D" w:rsidRDefault="0094302D" w:rsidP="00FA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14:paraId="14291F20" w14:textId="77777777" w:rsidR="0094302D" w:rsidRDefault="0094302D" w:rsidP="00FA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071" w:type="dxa"/>
          </w:tcPr>
          <w:p w14:paraId="089BD895" w14:textId="77777777" w:rsidR="0094302D" w:rsidRDefault="0094302D" w:rsidP="00FA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</w:p>
        </w:tc>
      </w:tr>
      <w:tr w:rsidR="0094302D" w14:paraId="5C914B1F" w14:textId="77777777" w:rsidTr="00FA0AB8">
        <w:trPr>
          <w:trHeight w:val="1177"/>
        </w:trPr>
        <w:tc>
          <w:tcPr>
            <w:tcW w:w="3070" w:type="dxa"/>
          </w:tcPr>
          <w:p w14:paraId="24573C7D" w14:textId="77777777" w:rsidR="0094302D" w:rsidRDefault="0094302D" w:rsidP="00FA0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1B852F0" w14:textId="77777777" w:rsidR="0094302D" w:rsidRDefault="0094302D" w:rsidP="00FA0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Grunwaldzka 212</w:t>
            </w:r>
          </w:p>
          <w:p w14:paraId="57529E9F" w14:textId="77777777" w:rsidR="0094302D" w:rsidRDefault="0094302D" w:rsidP="00FA0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lokal……………..</w:t>
            </w:r>
          </w:p>
        </w:tc>
        <w:tc>
          <w:tcPr>
            <w:tcW w:w="3071" w:type="dxa"/>
          </w:tcPr>
          <w:p w14:paraId="179C2703" w14:textId="77777777" w:rsidR="0094302D" w:rsidRDefault="0094302D" w:rsidP="00FA0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BC478" w14:textId="77777777" w:rsidR="0094302D" w:rsidRDefault="0094302D" w:rsidP="0094302D">
      <w:pPr>
        <w:rPr>
          <w:rFonts w:ascii="Times New Roman" w:hAnsi="Times New Roman" w:cs="Times New Roman"/>
          <w:sz w:val="24"/>
          <w:szCs w:val="24"/>
        </w:rPr>
      </w:pPr>
    </w:p>
    <w:p w14:paraId="71AD121F" w14:textId="77777777" w:rsidR="0094302D" w:rsidRDefault="0094302D" w:rsidP="0094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Podpis, data………………………………………………….</w:t>
      </w:r>
    </w:p>
    <w:p w14:paraId="179D29FF" w14:textId="49725A71" w:rsidR="0094302D" w:rsidRDefault="00B15FCB" w:rsidP="00943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3</w:t>
      </w:r>
      <w:r w:rsidR="003B6CBA">
        <w:rPr>
          <w:rFonts w:ascii="Times New Roman" w:hAnsi="Times New Roman" w:cs="Times New Roman"/>
          <w:b/>
          <w:sz w:val="24"/>
          <w:szCs w:val="24"/>
        </w:rPr>
        <w:t>/2022 z dnia 22.03.2022</w:t>
      </w:r>
      <w:r w:rsidR="0094302D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14:paraId="0360E37F" w14:textId="77777777" w:rsidR="0094302D" w:rsidRDefault="0094302D" w:rsidP="00943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Wspólnoty Company House przy ul. Grunwaldzkiej 212 w Gdańsku.</w:t>
      </w:r>
    </w:p>
    <w:p w14:paraId="37043A08" w14:textId="77777777" w:rsidR="0094302D" w:rsidRDefault="0094302D" w:rsidP="009430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315E8" w14:textId="77777777" w:rsidR="0094302D" w:rsidRDefault="0094302D" w:rsidP="0094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przepisów ustawy z dnia 24 czerwca 1994 r. o własności lokali (tj. Dz. U. z 2015 r. poz. 1892) postanawia co następuje</w:t>
      </w:r>
    </w:p>
    <w:p w14:paraId="1ADC2652" w14:textId="485B1733" w:rsidR="0094302D" w:rsidRDefault="0094302D" w:rsidP="00943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B6E4BE" w14:textId="439D1490" w:rsidR="0094302D" w:rsidRDefault="0094302D" w:rsidP="0094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9C">
        <w:rPr>
          <w:rFonts w:ascii="Times New Roman" w:hAnsi="Times New Roman" w:cs="Times New Roman"/>
          <w:b/>
          <w:sz w:val="24"/>
          <w:szCs w:val="24"/>
        </w:rPr>
        <w:t xml:space="preserve">W spawie: </w:t>
      </w:r>
      <w:r w:rsidR="00B15FCB">
        <w:rPr>
          <w:rFonts w:ascii="Times New Roman" w:hAnsi="Times New Roman" w:cs="Times New Roman"/>
          <w:b/>
          <w:sz w:val="24"/>
          <w:szCs w:val="24"/>
        </w:rPr>
        <w:t>zatwierdzenia</w:t>
      </w:r>
      <w:r w:rsidR="003B6CBA">
        <w:rPr>
          <w:rFonts w:ascii="Times New Roman" w:hAnsi="Times New Roman" w:cs="Times New Roman"/>
          <w:b/>
          <w:sz w:val="24"/>
          <w:szCs w:val="24"/>
        </w:rPr>
        <w:t xml:space="preserve"> planu gospodarczego na rok 2022</w:t>
      </w:r>
    </w:p>
    <w:p w14:paraId="25721568" w14:textId="77777777" w:rsidR="0094302D" w:rsidRPr="00C1639C" w:rsidRDefault="0094302D" w:rsidP="009430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ABFC18" w14:textId="77777777" w:rsidR="0094302D" w:rsidRDefault="0094302D" w:rsidP="0094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art.</w:t>
      </w:r>
      <w:r w:rsidR="00B15FC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15FCB">
        <w:rPr>
          <w:rFonts w:ascii="Times New Roman" w:hAnsi="Times New Roman" w:cs="Times New Roman"/>
          <w:sz w:val="24"/>
          <w:szCs w:val="24"/>
        </w:rPr>
        <w:t xml:space="preserve"> p.3</w:t>
      </w:r>
      <w:r>
        <w:rPr>
          <w:rFonts w:ascii="Times New Roman" w:hAnsi="Times New Roman" w:cs="Times New Roman"/>
          <w:sz w:val="24"/>
          <w:szCs w:val="24"/>
        </w:rPr>
        <w:t xml:space="preserve"> Ustawy o własności lokali z dnia 24 czerwca  1994r./Dz. U.  Nr 85, </w:t>
      </w:r>
      <w:proofErr w:type="spellStart"/>
      <w:r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388 z późniejszymi zmianami, Wspólnota </w:t>
      </w:r>
      <w:r w:rsidRPr="00C1639C">
        <w:rPr>
          <w:rFonts w:ascii="Times New Roman" w:hAnsi="Times New Roman" w:cs="Times New Roman"/>
          <w:i/>
          <w:sz w:val="24"/>
          <w:szCs w:val="24"/>
        </w:rPr>
        <w:t>Company House</w:t>
      </w:r>
      <w:r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14:paraId="74F2D8DE" w14:textId="77777777" w:rsidR="0094302D" w:rsidRDefault="0094302D" w:rsidP="009430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76A6AD" w14:textId="77777777" w:rsidR="0094302D" w:rsidRDefault="0094302D" w:rsidP="009430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19E4EF3A" w14:textId="36D9E898" w:rsidR="0094302D" w:rsidRDefault="00B15FCB" w:rsidP="00943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Przyjmuje się do realizacji roc</w:t>
      </w:r>
      <w:r w:rsidR="007C1A04">
        <w:rPr>
          <w:rFonts w:ascii="Times New Roman" w:hAnsi="Times New Roman" w:cs="Times New Roman"/>
          <w:sz w:val="24"/>
          <w:szCs w:val="24"/>
        </w:rPr>
        <w:t>zny plan gospodarczy na rok 2022</w:t>
      </w:r>
      <w:r>
        <w:rPr>
          <w:rFonts w:ascii="Times New Roman" w:hAnsi="Times New Roman" w:cs="Times New Roman"/>
          <w:sz w:val="24"/>
          <w:szCs w:val="24"/>
        </w:rPr>
        <w:t xml:space="preserve"> stanowiący załącznik do niniejszej uchwały</w:t>
      </w:r>
    </w:p>
    <w:p w14:paraId="7EBA3645" w14:textId="77777777" w:rsidR="0094302D" w:rsidRDefault="0094302D" w:rsidP="009430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48C0E9BB" w14:textId="3FE6EFFC" w:rsidR="0094302D" w:rsidRDefault="0094302D" w:rsidP="00943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Uchwała wchodzi z życiem z dniem </w:t>
      </w:r>
      <w:r w:rsidR="00B15FC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7958">
        <w:rPr>
          <w:rFonts w:ascii="Times New Roman" w:hAnsi="Times New Roman" w:cs="Times New Roman"/>
          <w:sz w:val="24"/>
          <w:szCs w:val="24"/>
        </w:rPr>
        <w:t>04.2022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7DBB" w14:textId="77777777" w:rsidR="0094302D" w:rsidRDefault="0094302D" w:rsidP="0094302D">
      <w:pPr>
        <w:rPr>
          <w:rFonts w:ascii="Times New Roman" w:hAnsi="Times New Roman" w:cs="Times New Roman"/>
          <w:sz w:val="24"/>
          <w:szCs w:val="24"/>
        </w:rPr>
      </w:pPr>
    </w:p>
    <w:p w14:paraId="6B8B3DC1" w14:textId="0FA8755A" w:rsidR="0094302D" w:rsidRDefault="0094302D" w:rsidP="0094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Przyjąć </w:t>
      </w:r>
      <w:r w:rsidR="00B15FCB">
        <w:rPr>
          <w:rFonts w:ascii="Times New Roman" w:hAnsi="Times New Roman" w:cs="Times New Roman"/>
          <w:sz w:val="24"/>
          <w:szCs w:val="24"/>
        </w:rPr>
        <w:t>uchwałę 3</w:t>
      </w:r>
      <w:r w:rsidR="00261107">
        <w:rPr>
          <w:rFonts w:ascii="Times New Roman" w:hAnsi="Times New Roman" w:cs="Times New Roman"/>
          <w:sz w:val="24"/>
          <w:szCs w:val="24"/>
        </w:rPr>
        <w:t>/2022</w:t>
      </w:r>
    </w:p>
    <w:tbl>
      <w:tblPr>
        <w:tblStyle w:val="Tabela-Siatka"/>
        <w:tblpPr w:leftFromText="141" w:rightFromText="141" w:vertAnchor="text" w:horzAnchor="page" w:tblpX="1715" w:tblpY="3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94302D" w14:paraId="7236107B" w14:textId="77777777" w:rsidTr="00FA0AB8">
        <w:trPr>
          <w:trHeight w:val="372"/>
        </w:trPr>
        <w:tc>
          <w:tcPr>
            <w:tcW w:w="1384" w:type="dxa"/>
          </w:tcPr>
          <w:p w14:paraId="57CD189C" w14:textId="77777777" w:rsidR="0094302D" w:rsidRDefault="0094302D" w:rsidP="00FA0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02D" w14:paraId="22FD2126" w14:textId="77777777" w:rsidTr="00FA0AB8">
        <w:trPr>
          <w:trHeight w:val="388"/>
        </w:trPr>
        <w:tc>
          <w:tcPr>
            <w:tcW w:w="1384" w:type="dxa"/>
          </w:tcPr>
          <w:p w14:paraId="1F232989" w14:textId="77777777" w:rsidR="0094302D" w:rsidRDefault="0094302D" w:rsidP="00FA0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ED6101" w14:textId="77777777" w:rsidR="0094302D" w:rsidRPr="00C1639C" w:rsidRDefault="0094302D" w:rsidP="0094302D">
      <w:pPr>
        <w:rPr>
          <w:rFonts w:ascii="Times New Roman" w:hAnsi="Times New Roman" w:cs="Times New Roman"/>
          <w:b/>
          <w:sz w:val="24"/>
          <w:szCs w:val="24"/>
        </w:rPr>
      </w:pPr>
      <w:r w:rsidRPr="00C1639C">
        <w:rPr>
          <w:rFonts w:ascii="Times New Roman" w:hAnsi="Times New Roman" w:cs="Times New Roman"/>
          <w:b/>
          <w:sz w:val="24"/>
          <w:szCs w:val="24"/>
        </w:rPr>
        <w:t>ZA</w:t>
      </w:r>
    </w:p>
    <w:p w14:paraId="24AF5807" w14:textId="77777777" w:rsidR="0094302D" w:rsidRPr="00C1639C" w:rsidRDefault="0094302D" w:rsidP="0094302D">
      <w:pPr>
        <w:rPr>
          <w:rFonts w:ascii="Times New Roman" w:hAnsi="Times New Roman" w:cs="Times New Roman"/>
          <w:b/>
          <w:sz w:val="24"/>
          <w:szCs w:val="24"/>
        </w:rPr>
      </w:pPr>
      <w:r w:rsidRPr="00C1639C">
        <w:rPr>
          <w:rFonts w:ascii="Times New Roman" w:hAnsi="Times New Roman" w:cs="Times New Roman"/>
          <w:b/>
          <w:sz w:val="24"/>
          <w:szCs w:val="24"/>
        </w:rPr>
        <w:t>PRZECIW</w:t>
      </w:r>
    </w:p>
    <w:p w14:paraId="75D0D743" w14:textId="77777777" w:rsidR="0094302D" w:rsidRPr="00C1639C" w:rsidRDefault="0094302D" w:rsidP="0094302D">
      <w:pPr>
        <w:rPr>
          <w:rFonts w:ascii="Times New Roman" w:hAnsi="Times New Roman" w:cs="Times New Roman"/>
          <w:b/>
          <w:sz w:val="24"/>
          <w:szCs w:val="24"/>
        </w:rPr>
      </w:pPr>
    </w:p>
    <w:p w14:paraId="67DF138F" w14:textId="77777777" w:rsidR="0094302D" w:rsidRDefault="0094302D" w:rsidP="00BF4A18">
      <w:pPr>
        <w:rPr>
          <w:rFonts w:ascii="Times New Roman" w:hAnsi="Times New Roman" w:cs="Times New Roman"/>
          <w:b/>
          <w:sz w:val="24"/>
          <w:szCs w:val="24"/>
        </w:rPr>
      </w:pPr>
    </w:p>
    <w:p w14:paraId="73FE3647" w14:textId="77777777" w:rsidR="00750690" w:rsidRDefault="00750690" w:rsidP="00BF4A18">
      <w:pPr>
        <w:rPr>
          <w:rFonts w:ascii="Times New Roman" w:hAnsi="Times New Roman" w:cs="Times New Roman"/>
          <w:b/>
          <w:sz w:val="24"/>
          <w:szCs w:val="24"/>
        </w:rPr>
      </w:pPr>
    </w:p>
    <w:p w14:paraId="43F32F4B" w14:textId="77777777" w:rsidR="00261107" w:rsidRDefault="00261107" w:rsidP="00261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Karta do głosowania uchwały</w:t>
      </w:r>
    </w:p>
    <w:p w14:paraId="636A2118" w14:textId="77777777" w:rsidR="00261107" w:rsidRDefault="00261107" w:rsidP="00261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Wspólnoty Company House przy ul. Grunwaldzkiej 212 w Gdańsku </w:t>
      </w:r>
    </w:p>
    <w:p w14:paraId="79846F2E" w14:textId="77777777" w:rsidR="00261107" w:rsidRDefault="00261107" w:rsidP="00261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trybie indywidualnego zbierania głosów</w:t>
      </w:r>
    </w:p>
    <w:p w14:paraId="68AA3344" w14:textId="77777777" w:rsidR="00261107" w:rsidRDefault="00261107" w:rsidP="00261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DA5C5" w14:textId="77777777" w:rsidR="00261107" w:rsidRDefault="00261107" w:rsidP="00261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Głosujemy składając </w:t>
      </w:r>
      <w:r w:rsidRPr="00BF4A18">
        <w:rPr>
          <w:rFonts w:ascii="Times New Roman" w:hAnsi="Times New Roman" w:cs="Times New Roman"/>
          <w:b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pod rubryką „ZA” lub „PRZECIW” w każdej uchwale z osobna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5"/>
        <w:gridCol w:w="3040"/>
        <w:gridCol w:w="3007"/>
      </w:tblGrid>
      <w:tr w:rsidR="00261107" w14:paraId="2CEA33CF" w14:textId="77777777" w:rsidTr="00C34FC8">
        <w:tc>
          <w:tcPr>
            <w:tcW w:w="3070" w:type="dxa"/>
          </w:tcPr>
          <w:p w14:paraId="434D7040" w14:textId="77777777" w:rsidR="00261107" w:rsidRDefault="00261107" w:rsidP="00C3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14:paraId="0CD8207E" w14:textId="77777777" w:rsidR="00261107" w:rsidRDefault="00261107" w:rsidP="00C3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071" w:type="dxa"/>
          </w:tcPr>
          <w:p w14:paraId="5A634210" w14:textId="77777777" w:rsidR="00261107" w:rsidRDefault="00261107" w:rsidP="00C3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</w:p>
        </w:tc>
      </w:tr>
      <w:tr w:rsidR="00261107" w14:paraId="7BE395E8" w14:textId="77777777" w:rsidTr="00C34FC8">
        <w:trPr>
          <w:trHeight w:val="1177"/>
        </w:trPr>
        <w:tc>
          <w:tcPr>
            <w:tcW w:w="3070" w:type="dxa"/>
          </w:tcPr>
          <w:p w14:paraId="2FD2576E" w14:textId="77777777" w:rsidR="00261107" w:rsidRDefault="00261107" w:rsidP="00C3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370D886" w14:textId="77777777" w:rsidR="00261107" w:rsidRDefault="00261107" w:rsidP="00C3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Grunwaldzka 212</w:t>
            </w:r>
          </w:p>
          <w:p w14:paraId="0B2F640D" w14:textId="77777777" w:rsidR="00261107" w:rsidRDefault="00261107" w:rsidP="00C3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lokal……………..</w:t>
            </w:r>
          </w:p>
        </w:tc>
        <w:tc>
          <w:tcPr>
            <w:tcW w:w="3071" w:type="dxa"/>
          </w:tcPr>
          <w:p w14:paraId="341DF242" w14:textId="77777777" w:rsidR="00261107" w:rsidRDefault="00261107" w:rsidP="00C3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ACD81" w14:textId="77777777" w:rsidR="00261107" w:rsidRDefault="00261107" w:rsidP="00261107">
      <w:pPr>
        <w:rPr>
          <w:rFonts w:ascii="Times New Roman" w:hAnsi="Times New Roman" w:cs="Times New Roman"/>
          <w:sz w:val="24"/>
          <w:szCs w:val="24"/>
        </w:rPr>
      </w:pPr>
    </w:p>
    <w:p w14:paraId="04AAC12F" w14:textId="77777777" w:rsidR="00261107" w:rsidRDefault="00261107" w:rsidP="00261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Podpis, data………………………………………………….</w:t>
      </w:r>
    </w:p>
    <w:p w14:paraId="25C1CA18" w14:textId="2E16874A" w:rsidR="00261107" w:rsidRDefault="00261107" w:rsidP="00261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4/2022 z dnia 22.03.2022 roku </w:t>
      </w:r>
    </w:p>
    <w:p w14:paraId="1672C008" w14:textId="77777777" w:rsidR="00261107" w:rsidRDefault="00261107" w:rsidP="00261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Wspólnoty Company House przy ul. Grunwaldzkiej 212 w Gdańsku.</w:t>
      </w:r>
    </w:p>
    <w:p w14:paraId="4B3DA70E" w14:textId="77777777" w:rsidR="00261107" w:rsidRDefault="00261107" w:rsidP="00261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EAE1D" w14:textId="77777777" w:rsidR="00261107" w:rsidRDefault="00261107" w:rsidP="00261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przepisów ustawy z dnia 24 czerwca 1994 r. o własności lokali (tj. Dz. U. z 2015 r. poz. 1892) postanawia co następuje</w:t>
      </w:r>
    </w:p>
    <w:p w14:paraId="5AAA42D5" w14:textId="7A7F706D" w:rsidR="00261107" w:rsidRDefault="00261107" w:rsidP="002611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D2DD57" w14:textId="2A1285FC" w:rsidR="00261107" w:rsidRDefault="00261107" w:rsidP="002611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9C">
        <w:rPr>
          <w:rFonts w:ascii="Times New Roman" w:hAnsi="Times New Roman" w:cs="Times New Roman"/>
          <w:b/>
          <w:sz w:val="24"/>
          <w:szCs w:val="24"/>
        </w:rPr>
        <w:t xml:space="preserve">W spawie: </w:t>
      </w:r>
      <w:r>
        <w:rPr>
          <w:rFonts w:ascii="Times New Roman" w:hAnsi="Times New Roman" w:cs="Times New Roman"/>
          <w:b/>
          <w:sz w:val="24"/>
          <w:szCs w:val="24"/>
        </w:rPr>
        <w:t>sposobu finansowania planowych remontów.</w:t>
      </w:r>
    </w:p>
    <w:p w14:paraId="44822507" w14:textId="77777777" w:rsidR="00261107" w:rsidRPr="00C1639C" w:rsidRDefault="00261107" w:rsidP="002611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954242" w14:textId="77777777" w:rsidR="004E6FEE" w:rsidRPr="004E6FEE" w:rsidRDefault="004E6FEE" w:rsidP="004E6FE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6FEE">
        <w:rPr>
          <w:rFonts w:ascii="Times New Roman" w:hAnsi="Times New Roman" w:cs="Times New Roman"/>
          <w:sz w:val="24"/>
          <w:szCs w:val="24"/>
        </w:rPr>
        <w:t xml:space="preserve">Działając na podstawie art. 12 p.2 Ustawy o własności lokali z dnia 24 czerwca 1994r./ Dz. U.   Nr 85, </w:t>
      </w:r>
      <w:proofErr w:type="spellStart"/>
      <w:r w:rsidRPr="004E6FEE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4E6FEE">
        <w:rPr>
          <w:rFonts w:ascii="Times New Roman" w:hAnsi="Times New Roman" w:cs="Times New Roman"/>
          <w:sz w:val="24"/>
          <w:szCs w:val="24"/>
        </w:rPr>
        <w:t xml:space="preserve"> 388 z późniejszymi zmianami, Wspólnota </w:t>
      </w:r>
      <w:r w:rsidRPr="004E6F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Company House </w:t>
      </w:r>
      <w:r w:rsidRPr="004E6FEE">
        <w:rPr>
          <w:rFonts w:ascii="Times New Roman" w:hAnsi="Times New Roman" w:cs="Times New Roman"/>
          <w:bCs/>
          <w:iCs/>
          <w:sz w:val="24"/>
          <w:szCs w:val="24"/>
        </w:rPr>
        <w:t>uchwala co następuje:</w:t>
      </w:r>
    </w:p>
    <w:p w14:paraId="78ACA934" w14:textId="77777777" w:rsidR="00261107" w:rsidRDefault="00261107" w:rsidP="002611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E425C2" w14:textId="77777777" w:rsidR="00261107" w:rsidRDefault="00261107" w:rsidP="002611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55892C50" w14:textId="70682AA0" w:rsidR="00261107" w:rsidRPr="004E6FEE" w:rsidRDefault="004E6FEE" w:rsidP="004E6FE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0A75D2AE" w14:textId="77777777" w:rsidR="00261107" w:rsidRDefault="00261107" w:rsidP="002611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31EBC8F2" w14:textId="77777777" w:rsidR="00042492" w:rsidRDefault="00042492" w:rsidP="00042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Uchwała wchodzi z życiem z dniem podjęcia. </w:t>
      </w:r>
    </w:p>
    <w:p w14:paraId="1B917193" w14:textId="77777777" w:rsidR="00261107" w:rsidRDefault="00261107" w:rsidP="00261107">
      <w:pPr>
        <w:rPr>
          <w:rFonts w:ascii="Times New Roman" w:hAnsi="Times New Roman" w:cs="Times New Roman"/>
          <w:sz w:val="24"/>
          <w:szCs w:val="24"/>
        </w:rPr>
      </w:pPr>
    </w:p>
    <w:p w14:paraId="35BEE181" w14:textId="5D96844F" w:rsidR="00261107" w:rsidRDefault="00261107" w:rsidP="00261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Przyjąć </w:t>
      </w:r>
      <w:r w:rsidR="004E6FEE">
        <w:rPr>
          <w:rFonts w:ascii="Times New Roman" w:hAnsi="Times New Roman" w:cs="Times New Roman"/>
          <w:sz w:val="24"/>
          <w:szCs w:val="24"/>
        </w:rPr>
        <w:t>uchwałę 4</w:t>
      </w:r>
      <w:r>
        <w:rPr>
          <w:rFonts w:ascii="Times New Roman" w:hAnsi="Times New Roman" w:cs="Times New Roman"/>
          <w:sz w:val="24"/>
          <w:szCs w:val="24"/>
        </w:rPr>
        <w:t>/2022</w:t>
      </w:r>
    </w:p>
    <w:tbl>
      <w:tblPr>
        <w:tblStyle w:val="Tabela-Siatka"/>
        <w:tblpPr w:leftFromText="141" w:rightFromText="141" w:vertAnchor="text" w:horzAnchor="page" w:tblpX="1715" w:tblpY="3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261107" w14:paraId="3A211024" w14:textId="77777777" w:rsidTr="00C34FC8">
        <w:trPr>
          <w:trHeight w:val="372"/>
        </w:trPr>
        <w:tc>
          <w:tcPr>
            <w:tcW w:w="1384" w:type="dxa"/>
          </w:tcPr>
          <w:p w14:paraId="76DDE82D" w14:textId="77777777" w:rsidR="00261107" w:rsidRDefault="00261107" w:rsidP="00C3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07" w14:paraId="23039C75" w14:textId="77777777" w:rsidTr="00C34FC8">
        <w:trPr>
          <w:trHeight w:val="388"/>
        </w:trPr>
        <w:tc>
          <w:tcPr>
            <w:tcW w:w="1384" w:type="dxa"/>
          </w:tcPr>
          <w:p w14:paraId="2175106B" w14:textId="77777777" w:rsidR="00261107" w:rsidRDefault="00261107" w:rsidP="00C3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60833" w14:textId="77777777" w:rsidR="00261107" w:rsidRPr="00C1639C" w:rsidRDefault="00261107" w:rsidP="00261107">
      <w:pPr>
        <w:rPr>
          <w:rFonts w:ascii="Times New Roman" w:hAnsi="Times New Roman" w:cs="Times New Roman"/>
          <w:b/>
          <w:sz w:val="24"/>
          <w:szCs w:val="24"/>
        </w:rPr>
      </w:pPr>
      <w:r w:rsidRPr="00C1639C">
        <w:rPr>
          <w:rFonts w:ascii="Times New Roman" w:hAnsi="Times New Roman" w:cs="Times New Roman"/>
          <w:b/>
          <w:sz w:val="24"/>
          <w:szCs w:val="24"/>
        </w:rPr>
        <w:t>ZA</w:t>
      </w:r>
    </w:p>
    <w:p w14:paraId="50525CF6" w14:textId="5D36A7BA" w:rsidR="00261107" w:rsidRDefault="00261107" w:rsidP="00BF4A18">
      <w:pPr>
        <w:rPr>
          <w:rFonts w:ascii="Times New Roman" w:hAnsi="Times New Roman" w:cs="Times New Roman"/>
          <w:b/>
          <w:sz w:val="24"/>
          <w:szCs w:val="24"/>
        </w:rPr>
      </w:pPr>
      <w:r w:rsidRPr="00C1639C">
        <w:rPr>
          <w:rFonts w:ascii="Times New Roman" w:hAnsi="Times New Roman" w:cs="Times New Roman"/>
          <w:b/>
          <w:sz w:val="24"/>
          <w:szCs w:val="24"/>
        </w:rPr>
        <w:t>PRZECIW</w:t>
      </w:r>
    </w:p>
    <w:sectPr w:rsidR="00261107" w:rsidSect="00BE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18"/>
    <w:rsid w:val="00036D0B"/>
    <w:rsid w:val="00042492"/>
    <w:rsid w:val="000938E1"/>
    <w:rsid w:val="001149A0"/>
    <w:rsid w:val="00117F87"/>
    <w:rsid w:val="00261107"/>
    <w:rsid w:val="00286222"/>
    <w:rsid w:val="002E3D5F"/>
    <w:rsid w:val="00313E9C"/>
    <w:rsid w:val="003B6CBA"/>
    <w:rsid w:val="004024C2"/>
    <w:rsid w:val="004E6FEE"/>
    <w:rsid w:val="005B7958"/>
    <w:rsid w:val="00750690"/>
    <w:rsid w:val="007C1A04"/>
    <w:rsid w:val="00853490"/>
    <w:rsid w:val="008C5536"/>
    <w:rsid w:val="0094302D"/>
    <w:rsid w:val="00B15FCB"/>
    <w:rsid w:val="00BE3F4B"/>
    <w:rsid w:val="00BF4A18"/>
    <w:rsid w:val="00C1639C"/>
    <w:rsid w:val="00CC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6FA6"/>
  <w15:docId w15:val="{CF4B067D-1E3F-4719-BF8C-801C67BE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Wojciech Lademann</cp:lastModifiedBy>
  <cp:revision>2</cp:revision>
  <dcterms:created xsi:type="dcterms:W3CDTF">2022-04-11T10:41:00Z</dcterms:created>
  <dcterms:modified xsi:type="dcterms:W3CDTF">2022-04-11T10:41:00Z</dcterms:modified>
</cp:coreProperties>
</file>